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采购进口产品申请表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tbl>
      <w:tblPr>
        <w:tblStyle w:val="5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164"/>
        <w:gridCol w:w="575"/>
        <w:gridCol w:w="1593"/>
        <w:gridCol w:w="1030"/>
        <w:gridCol w:w="421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申请单位</w:t>
            </w:r>
          </w:p>
        </w:tc>
        <w:tc>
          <w:tcPr>
            <w:tcW w:w="6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拟采购进口产品名称</w:t>
            </w:r>
          </w:p>
        </w:tc>
        <w:tc>
          <w:tcPr>
            <w:tcW w:w="6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采购目录对应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品目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编码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品目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采购预算金额（万元）</w:t>
            </w:r>
          </w:p>
        </w:tc>
        <w:tc>
          <w:tcPr>
            <w:tcW w:w="6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产品应用场景</w:t>
            </w:r>
          </w:p>
        </w:tc>
        <w:tc>
          <w:tcPr>
            <w:tcW w:w="6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已有同类产品数量（台）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8"/>
                <w:szCs w:val="28"/>
                <w:lang w:val="en-US" w:eastAsia="zh-CN" w:bidi="ar"/>
              </w:rPr>
              <w:t>进口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8"/>
                <w:szCs w:val="28"/>
                <w:lang w:val="en-US" w:eastAsia="zh-CN" w:bidi="ar"/>
              </w:rPr>
              <w:t>国产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8"/>
                <w:szCs w:val="28"/>
                <w:lang w:val="en-US" w:eastAsia="zh-CN" w:bidi="ar"/>
              </w:rPr>
              <w:t>申请理由</w:t>
            </w:r>
          </w:p>
        </w:tc>
        <w:tc>
          <w:tcPr>
            <w:tcW w:w="6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中国境内无法获取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无法以合理的商业条件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其他：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（请明确具体情形）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8"/>
                <w:szCs w:val="28"/>
                <w:lang w:val="en-US" w:eastAsia="zh-CN" w:bidi="ar"/>
              </w:rPr>
              <w:t>论证专家基本情况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8"/>
                <w:szCs w:val="28"/>
                <w:lang w:val="en-US" w:eastAsia="zh-CN" w:bidi="ar"/>
              </w:rPr>
              <w:t>单  位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8"/>
                <w:szCs w:val="28"/>
                <w:lang w:val="en-US" w:eastAsia="zh-CN" w:bidi="ar"/>
              </w:rPr>
              <w:t>专业及职称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8"/>
                <w:szCs w:val="28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采购需求市场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调查情况</w:t>
            </w:r>
          </w:p>
        </w:tc>
        <w:tc>
          <w:tcPr>
            <w:tcW w:w="6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专家论证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意见</w:t>
            </w:r>
          </w:p>
        </w:tc>
        <w:tc>
          <w:tcPr>
            <w:tcW w:w="6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：1.对应品目编码及名称，应当对照政府集中采购目录或分散采购目录填报。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2.采购需求调查情况，应当按照《政府采购需求管理办法》有关要求填报。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3.论证专家应当由四名技术专家和一名法律专家组成。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mU3OGZlNGJhYzBmNGVkYWQ1MWZhODAxYTVjMGIifQ=="/>
  </w:docVars>
  <w:rsids>
    <w:rsidRoot w:val="526E492C"/>
    <w:rsid w:val="2A030589"/>
    <w:rsid w:val="2F104125"/>
    <w:rsid w:val="30D17855"/>
    <w:rsid w:val="39CD5FFB"/>
    <w:rsid w:val="4A8F075E"/>
    <w:rsid w:val="4F153AB1"/>
    <w:rsid w:val="526E492C"/>
    <w:rsid w:val="534C47FE"/>
    <w:rsid w:val="53C8323F"/>
    <w:rsid w:val="5CEB4CEE"/>
    <w:rsid w:val="613F1313"/>
    <w:rsid w:val="70876EAC"/>
    <w:rsid w:val="74351A9C"/>
    <w:rsid w:val="78D9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山东省财政厅</Company>
  <Pages>2</Pages>
  <Words>241</Words>
  <Characters>244</Characters>
  <Lines>0</Lines>
  <Paragraphs>0</Paragraphs>
  <TotalTime>1</TotalTime>
  <ScaleCrop>false</ScaleCrop>
  <LinksUpToDate>false</LinksUpToDate>
  <CharactersWithSpaces>257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2021-08-11T07:45:00Z</dcterms:created>
  <dc:creator>张沫</dc:creator>
  <cp:lastModifiedBy>清</cp:lastModifiedBy>
  <cp:lastPrinted>2024-05-06T06:05:00Z</cp:lastPrinted>
  <dcterms:modified xsi:type="dcterms:W3CDTF">2024-05-07T10:43:33Z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7AA400CF326F4495852A623EDC2E52FB_13</vt:lpwstr>
  </property>
</Properties>
</file>