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015B">
      <w:pPr>
        <w:spacing w:line="560" w:lineRule="exact"/>
        <w:jc w:val="center"/>
        <w:rPr>
          <w:rFonts w:ascii="彩虹黑体" w:eastAsia="彩虹黑体"/>
          <w:sz w:val="40"/>
        </w:rPr>
      </w:pPr>
      <w:r>
        <w:rPr>
          <w:rFonts w:hint="eastAsia" w:ascii="彩虹黑体" w:eastAsia="彩虹黑体"/>
          <w:sz w:val="40"/>
        </w:rPr>
        <w:t>只收不付申请</w:t>
      </w:r>
    </w:p>
    <w:p w14:paraId="03718186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建行烟台卧龙支行：</w:t>
      </w:r>
    </w:p>
    <w:p w14:paraId="395C915E">
      <w:pPr>
        <w:spacing w:line="560" w:lineRule="exact"/>
        <w:ind w:firstLine="562" w:firstLineChars="200"/>
        <w:rPr>
          <w:rFonts w:ascii="彩虹粗仿宋" w:eastAsia="彩虹粗仿宋"/>
          <w:sz w:val="32"/>
        </w:rPr>
      </w:pPr>
      <w:r>
        <w:rPr>
          <w:rFonts w:hint="eastAsia" w:ascii="宋体" w:hAnsi="宋体" w:eastAsia="彩虹粗仿宋"/>
          <w:b/>
          <w:sz w:val="28"/>
          <w:u w:val="single"/>
          <w:lang w:val="en-US" w:eastAsia="zh-CN"/>
        </w:rPr>
        <w:t xml:space="preserve">             </w:t>
      </w:r>
      <w:r>
        <w:rPr>
          <w:rFonts w:hint="eastAsia" w:ascii="彩虹粗仿宋" w:eastAsia="彩虹粗仿宋"/>
          <w:sz w:val="32"/>
        </w:rPr>
        <w:t>与我校签订了</w:t>
      </w:r>
      <w:r>
        <w:rPr>
          <w:rFonts w:hint="eastAsia" w:ascii="宋体" w:hAnsi="宋体" w:eastAsia="彩虹粗仿宋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彩虹粗仿宋" w:eastAsia="彩虹粗仿宋"/>
          <w:sz w:val="32"/>
        </w:rPr>
        <w:t>（</w:t>
      </w:r>
      <w:r>
        <w:rPr>
          <w:rFonts w:hint="eastAsia" w:ascii="彩虹粗仿宋" w:eastAsia="彩虹粗仿宋"/>
          <w:sz w:val="32"/>
          <w:lang w:eastAsia="zh-CN"/>
        </w:rPr>
        <w:t>合同编号</w:t>
      </w:r>
      <w:r>
        <w:rPr>
          <w:rFonts w:hint="eastAsia" w:ascii="彩虹粗仿宋" w:eastAsia="彩虹粗仿宋"/>
          <w:sz w:val="32"/>
        </w:rPr>
        <w:t>：</w:t>
      </w:r>
      <w:r>
        <w:rPr>
          <w:rFonts w:hint="eastAsia" w:ascii="宋体" w:hAnsi="宋体" w:eastAsia="彩虹粗仿宋"/>
          <w:sz w:val="32"/>
          <w:u w:val="single"/>
          <w:lang w:val="en-US" w:eastAsia="zh-CN"/>
        </w:rPr>
        <w:t xml:space="preserve">           </w:t>
      </w:r>
      <w:r>
        <w:rPr>
          <w:rFonts w:hint="eastAsia" w:ascii="彩虹粗仿宋" w:eastAsia="彩虹粗仿宋"/>
          <w:sz w:val="32"/>
        </w:rPr>
        <w:t>），为确保</w:t>
      </w:r>
      <w:r>
        <w:rPr>
          <w:rFonts w:hint="eastAsia" w:ascii="彩虹粗仿宋" w:eastAsia="彩虹粗仿宋"/>
          <w:sz w:val="32"/>
          <w:lang w:eastAsia="zh-CN"/>
        </w:rPr>
        <w:t>上述</w:t>
      </w:r>
      <w:r>
        <w:rPr>
          <w:rFonts w:hint="eastAsia" w:ascii="彩虹粗仿宋" w:eastAsia="彩虹粗仿宋"/>
          <w:sz w:val="32"/>
        </w:rPr>
        <w:t>合同履约，经</w:t>
      </w:r>
      <w:r>
        <w:rPr>
          <w:rFonts w:hint="eastAsia" w:ascii="宋体" w:hAnsi="宋体" w:eastAsia="彩虹粗仿宋"/>
          <w:b/>
          <w:sz w:val="28"/>
          <w:u w:val="single"/>
          <w:lang w:val="en-US" w:eastAsia="zh-CN"/>
        </w:rPr>
        <w:t xml:space="preserve">          </w:t>
      </w:r>
      <w:r>
        <w:rPr>
          <w:rFonts w:hint="eastAsia" w:ascii="彩虹粗仿宋" w:eastAsia="彩虹粗仿宋"/>
          <w:sz w:val="32"/>
        </w:rPr>
        <w:t>与我校协商一致，申请将</w:t>
      </w:r>
      <w:r>
        <w:rPr>
          <w:rFonts w:hint="eastAsia" w:ascii="宋体" w:hAnsi="宋体" w:eastAsia="彩虹粗仿宋"/>
          <w:b/>
          <w:sz w:val="28"/>
          <w:u w:val="single"/>
          <w:lang w:val="en-US" w:eastAsia="zh-CN"/>
        </w:rPr>
        <w:t xml:space="preserve">          </w:t>
      </w:r>
      <w:r>
        <w:rPr>
          <w:rFonts w:hint="eastAsia" w:ascii="彩虹粗仿宋" w:eastAsia="彩虹粗仿宋"/>
          <w:sz w:val="32"/>
        </w:rPr>
        <w:t>在贵行及所辖网点开立的结算账户进行只收不付，非我校书面申请，不得对该账户进行解除只收不付，账户信息如下：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48F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93EC5B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公司名称</w:t>
            </w:r>
          </w:p>
        </w:tc>
        <w:tc>
          <w:tcPr>
            <w:tcW w:w="2841" w:type="dxa"/>
          </w:tcPr>
          <w:p w14:paraId="1CE54D61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开户行</w:t>
            </w:r>
          </w:p>
        </w:tc>
        <w:tc>
          <w:tcPr>
            <w:tcW w:w="2841" w:type="dxa"/>
          </w:tcPr>
          <w:p w14:paraId="67221697">
            <w:pPr>
              <w:spacing w:line="5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账号</w:t>
            </w:r>
          </w:p>
        </w:tc>
      </w:tr>
      <w:tr w14:paraId="5010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19A0B5">
            <w:pPr>
              <w:spacing w:line="560" w:lineRule="exact"/>
              <w:jc w:val="center"/>
              <w:rPr>
                <w:rFonts w:hint="eastAsia" w:ascii="彩虹粗仿宋" w:eastAsia="彩虹粗仿宋"/>
                <w:sz w:val="28"/>
                <w:szCs w:val="28"/>
                <w:lang w:val="en-US" w:eastAsia="zh-CN"/>
              </w:rPr>
            </w:pPr>
            <w:r>
              <w:rPr>
                <w:rFonts w:hint="eastAsia" w:ascii="彩虹粗仿宋" w:eastAsia="彩虹粗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41" w:type="dxa"/>
          </w:tcPr>
          <w:p w14:paraId="1C2CC22F">
            <w:pPr>
              <w:spacing w:line="560" w:lineRule="exact"/>
              <w:jc w:val="center"/>
              <w:rPr>
                <w:rFonts w:hint="eastAsia" w:ascii="彩虹粗仿宋" w:eastAsia="彩虹粗仿宋"/>
                <w:sz w:val="28"/>
                <w:szCs w:val="28"/>
                <w:lang w:val="en-US" w:eastAsia="zh-CN"/>
              </w:rPr>
            </w:pPr>
            <w:r>
              <w:rPr>
                <w:rFonts w:hint="eastAsia" w:ascii="彩虹粗仿宋" w:eastAsia="彩虹粗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841" w:type="dxa"/>
          </w:tcPr>
          <w:p w14:paraId="161F5F06">
            <w:pPr>
              <w:spacing w:line="560" w:lineRule="exact"/>
              <w:jc w:val="center"/>
              <w:rPr>
                <w:rFonts w:hint="default" w:ascii="彩虹粗仿宋" w:eastAsia="彩虹粗仿宋"/>
                <w:sz w:val="28"/>
                <w:szCs w:val="28"/>
                <w:lang w:val="en-US" w:eastAsia="zh-CN"/>
              </w:rPr>
            </w:pPr>
            <w:r>
              <w:rPr>
                <w:rFonts w:hint="eastAsia" w:ascii="彩虹粗仿宋" w:eastAsia="彩虹粗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573C6748">
      <w:pPr>
        <w:spacing w:line="560" w:lineRule="exact"/>
        <w:ind w:firstLine="640" w:firstLineChars="200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特此申请，请予以办理！</w:t>
      </w:r>
    </w:p>
    <w:p w14:paraId="207FC0C6">
      <w:pPr>
        <w:spacing w:line="560" w:lineRule="exact"/>
        <w:ind w:firstLine="640" w:firstLineChars="200"/>
        <w:rPr>
          <w:rFonts w:ascii="彩虹粗仿宋" w:eastAsia="彩虹粗仿宋"/>
          <w:sz w:val="32"/>
        </w:rPr>
      </w:pPr>
    </w:p>
    <w:p w14:paraId="0D977169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供应商：（单位公章）         鲁东大学：（单位公章）</w:t>
      </w:r>
    </w:p>
    <w:p w14:paraId="4E246693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 xml:space="preserve">法定代表人                  法定代表人                 </w:t>
      </w:r>
    </w:p>
    <w:p w14:paraId="03D25B95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（或授权代理人）：（</w:t>
      </w:r>
      <w:r>
        <w:rPr>
          <w:rFonts w:hint="eastAsia" w:ascii="彩虹粗仿宋" w:eastAsia="彩虹粗仿宋"/>
          <w:kern w:val="0"/>
          <w:sz w:val="32"/>
        </w:rPr>
        <w:t>签章</w:t>
      </w:r>
      <w:r>
        <w:rPr>
          <w:rFonts w:hint="eastAsia" w:ascii="彩虹粗仿宋" w:eastAsia="彩虹粗仿宋"/>
          <w:sz w:val="32"/>
        </w:rPr>
        <w:t>）   （或授权代理人）：（</w:t>
      </w:r>
      <w:r>
        <w:rPr>
          <w:rFonts w:hint="eastAsia" w:ascii="彩虹粗仿宋" w:eastAsia="彩虹粗仿宋"/>
          <w:kern w:val="0"/>
          <w:sz w:val="32"/>
        </w:rPr>
        <w:t>签章</w:t>
      </w:r>
      <w:r>
        <w:rPr>
          <w:rFonts w:hint="eastAsia" w:ascii="彩虹粗仿宋" w:eastAsia="彩虹粗仿宋"/>
          <w:sz w:val="32"/>
        </w:rPr>
        <w:t>）</w:t>
      </w:r>
    </w:p>
    <w:p w14:paraId="194310C7">
      <w:pPr>
        <w:spacing w:line="560" w:lineRule="exact"/>
        <w:rPr>
          <w:rFonts w:ascii="彩虹粗仿宋" w:eastAsia="彩虹粗仿宋"/>
          <w:sz w:val="32"/>
        </w:rPr>
      </w:pPr>
    </w:p>
    <w:p w14:paraId="687E6719">
      <w:pPr>
        <w:spacing w:line="560" w:lineRule="exac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 xml:space="preserve">                        </w:t>
      </w:r>
      <w:bookmarkStart w:id="0" w:name="_GoBack"/>
      <w:bookmarkEnd w:id="0"/>
      <w:r>
        <w:rPr>
          <w:rFonts w:hint="eastAsia" w:ascii="彩虹粗仿宋" w:eastAsia="彩虹粗仿宋"/>
          <w:sz w:val="32"/>
        </w:rPr>
        <w:t xml:space="preserve">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彩虹黑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彩虹粗仿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0"/>
    <w:rsid w:val="000016AF"/>
    <w:rsid w:val="00031686"/>
    <w:rsid w:val="00032721"/>
    <w:rsid w:val="000613FE"/>
    <w:rsid w:val="00073D22"/>
    <w:rsid w:val="00076890"/>
    <w:rsid w:val="00084BFD"/>
    <w:rsid w:val="000918F3"/>
    <w:rsid w:val="000D2939"/>
    <w:rsid w:val="000E68D3"/>
    <w:rsid w:val="00103239"/>
    <w:rsid w:val="00121633"/>
    <w:rsid w:val="00143CD0"/>
    <w:rsid w:val="00165BD0"/>
    <w:rsid w:val="0018628A"/>
    <w:rsid w:val="00186347"/>
    <w:rsid w:val="001B009A"/>
    <w:rsid w:val="001D4B14"/>
    <w:rsid w:val="001E6DA0"/>
    <w:rsid w:val="001F753F"/>
    <w:rsid w:val="002060B4"/>
    <w:rsid w:val="002221DE"/>
    <w:rsid w:val="0023662F"/>
    <w:rsid w:val="00256E11"/>
    <w:rsid w:val="002A3312"/>
    <w:rsid w:val="002B0EDA"/>
    <w:rsid w:val="002B3988"/>
    <w:rsid w:val="002F1E66"/>
    <w:rsid w:val="00312CC5"/>
    <w:rsid w:val="003160EB"/>
    <w:rsid w:val="00346D22"/>
    <w:rsid w:val="003C4F30"/>
    <w:rsid w:val="00432DA8"/>
    <w:rsid w:val="00447A2B"/>
    <w:rsid w:val="00464E33"/>
    <w:rsid w:val="004832FC"/>
    <w:rsid w:val="004D43AD"/>
    <w:rsid w:val="004D4C36"/>
    <w:rsid w:val="004D7648"/>
    <w:rsid w:val="00545E7A"/>
    <w:rsid w:val="00552538"/>
    <w:rsid w:val="00563AFA"/>
    <w:rsid w:val="00591B90"/>
    <w:rsid w:val="00596F50"/>
    <w:rsid w:val="005A7609"/>
    <w:rsid w:val="005D38CF"/>
    <w:rsid w:val="005E217B"/>
    <w:rsid w:val="005E583B"/>
    <w:rsid w:val="006100BE"/>
    <w:rsid w:val="006156EB"/>
    <w:rsid w:val="0063078F"/>
    <w:rsid w:val="00652754"/>
    <w:rsid w:val="00693856"/>
    <w:rsid w:val="006D5AAC"/>
    <w:rsid w:val="007435C5"/>
    <w:rsid w:val="00784A26"/>
    <w:rsid w:val="007D3A77"/>
    <w:rsid w:val="00810BF1"/>
    <w:rsid w:val="008250CE"/>
    <w:rsid w:val="008317AD"/>
    <w:rsid w:val="008348A3"/>
    <w:rsid w:val="008354DC"/>
    <w:rsid w:val="008A13E7"/>
    <w:rsid w:val="008D3EDF"/>
    <w:rsid w:val="008E4821"/>
    <w:rsid w:val="008F11F7"/>
    <w:rsid w:val="008F6BED"/>
    <w:rsid w:val="008F7C6E"/>
    <w:rsid w:val="00912D17"/>
    <w:rsid w:val="00930C80"/>
    <w:rsid w:val="009325B3"/>
    <w:rsid w:val="00942326"/>
    <w:rsid w:val="009645E6"/>
    <w:rsid w:val="0099430A"/>
    <w:rsid w:val="009F34C5"/>
    <w:rsid w:val="009F4129"/>
    <w:rsid w:val="00A45639"/>
    <w:rsid w:val="00A601EB"/>
    <w:rsid w:val="00AC3D5C"/>
    <w:rsid w:val="00AE280E"/>
    <w:rsid w:val="00AE3F41"/>
    <w:rsid w:val="00B00282"/>
    <w:rsid w:val="00B67D85"/>
    <w:rsid w:val="00B94BDA"/>
    <w:rsid w:val="00BA06B6"/>
    <w:rsid w:val="00BE0853"/>
    <w:rsid w:val="00C3664E"/>
    <w:rsid w:val="00C45139"/>
    <w:rsid w:val="00C63CAC"/>
    <w:rsid w:val="00C83FB1"/>
    <w:rsid w:val="00C85D52"/>
    <w:rsid w:val="00CA7D47"/>
    <w:rsid w:val="00CB0846"/>
    <w:rsid w:val="00CB3E82"/>
    <w:rsid w:val="00D30CBB"/>
    <w:rsid w:val="00D52F92"/>
    <w:rsid w:val="00D63D0D"/>
    <w:rsid w:val="00D8442B"/>
    <w:rsid w:val="00DF27E4"/>
    <w:rsid w:val="00DF42B9"/>
    <w:rsid w:val="00E36511"/>
    <w:rsid w:val="00E57D2F"/>
    <w:rsid w:val="00E84E8B"/>
    <w:rsid w:val="00E86129"/>
    <w:rsid w:val="00EB3F98"/>
    <w:rsid w:val="00EB539F"/>
    <w:rsid w:val="00EF72E5"/>
    <w:rsid w:val="00F40887"/>
    <w:rsid w:val="00F50A79"/>
    <w:rsid w:val="00F77F41"/>
    <w:rsid w:val="00F96E4F"/>
    <w:rsid w:val="00F96F3D"/>
    <w:rsid w:val="00FA2257"/>
    <w:rsid w:val="00FF311B"/>
    <w:rsid w:val="12305DC5"/>
    <w:rsid w:val="16287735"/>
    <w:rsid w:val="21D404ED"/>
    <w:rsid w:val="25C63655"/>
    <w:rsid w:val="8BF9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265</Characters>
  <Lines>2</Lines>
  <Paragraphs>1</Paragraphs>
  <TotalTime>32</TotalTime>
  <ScaleCrop>false</ScaleCrop>
  <LinksUpToDate>false</LinksUpToDate>
  <CharactersWithSpaces>352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2024-11-26T08:17:00Z</dcterms:created>
  <dc:creator>综合部</dc:creator>
  <cp:lastModifiedBy>lenovo</cp:lastModifiedBy>
  <cp:lastPrinted>2024-12-27T09:30:00Z</cp:lastPrinted>
  <dcterms:modified xsi:type="dcterms:W3CDTF">2025-10-30T13:25:34Z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173FF1A197C44DB1BDC05AE52E729ADC_13</vt:lpwstr>
  </property>
  <property fmtid="{D5CDD505-2E9C-101B-9397-08002B2CF9AE}" pid="4" name="KSOTemplateDocerSaveRecord">
    <vt:lpwstr>eyJoZGlkIjoiZWRhY2MxYzZmMTM5MmYyZmQ0YzdlYzk4Nzg2M2FhNTciLCJ1c2VySWQiOiIzOTA3OTU5NzcifQ==</vt:lpwstr>
  </property>
</Properties>
</file>